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7" w:rsidRPr="00EF32B7" w:rsidRDefault="00EF32B7" w:rsidP="00EF32B7">
      <w:pPr>
        <w:tabs>
          <w:tab w:val="left" w:pos="1701"/>
        </w:tabs>
        <w:overflowPunct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EF32B7" w:rsidRPr="00EF32B7" w:rsidRDefault="00BA3AB2" w:rsidP="00EF32B7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ШЕКАЛОВСКОГО</w:t>
      </w:r>
      <w:r w:rsidR="00EF32B7" w:rsidRPr="00EF32B7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EF32B7" w:rsidRPr="00EF32B7" w:rsidRDefault="00EF32B7" w:rsidP="00EF32B7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EF32B7">
        <w:rPr>
          <w:rFonts w:ascii="Arial" w:eastAsia="Times New Roman" w:hAnsi="Arial"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EF32B7" w:rsidRPr="00EF32B7" w:rsidRDefault="00EF32B7" w:rsidP="00EF32B7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EF32B7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EF32B7" w:rsidRPr="00EF32B7" w:rsidRDefault="00EF32B7" w:rsidP="00EF32B7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EF32B7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EF32B7" w:rsidRPr="00EF32B7" w:rsidRDefault="00BA3AB2" w:rsidP="00EF32B7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="007A1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32B7" w:rsidRPr="00EF32B7">
        <w:rPr>
          <w:rFonts w:ascii="Arial" w:eastAsia="Times New Roman" w:hAnsi="Arial" w:cs="Arial"/>
          <w:sz w:val="24"/>
          <w:szCs w:val="24"/>
          <w:lang w:eastAsia="ru-RU"/>
        </w:rPr>
        <w:t>сессии</w:t>
      </w:r>
    </w:p>
    <w:p w:rsidR="00EF32B7" w:rsidRPr="00BA3AB2" w:rsidRDefault="00482081" w:rsidP="00EF32B7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="007A1ACE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EF32B7"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62</w:t>
      </w:r>
    </w:p>
    <w:p w:rsidR="00EF32B7" w:rsidRPr="00EF32B7" w:rsidRDefault="00BA3AB2" w:rsidP="00EF32B7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7A1AC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Ш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екаловка</w:t>
      </w:r>
      <w:proofErr w:type="spellEnd"/>
    </w:p>
    <w:p w:rsidR="00EF32B7" w:rsidRPr="00BA3AB2" w:rsidRDefault="00EF32B7" w:rsidP="00EF32B7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EF32B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BA3AB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Шекаловского</w:t>
      </w:r>
      <w:r w:rsidRPr="00EF32B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 w:rsidRPr="00EF32B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Pr="00EF32B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 w:rsidRPr="00EF32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F32B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141D3D">
        <w:rPr>
          <w:rFonts w:ascii="Arial" w:eastAsia="Times New Roman" w:hAnsi="Arial" w:cs="Arial"/>
          <w:sz w:val="24"/>
          <w:szCs w:val="24"/>
          <w:lang w:eastAsia="ru-RU"/>
        </w:rPr>
        <w:t>ого района Воронежской области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1D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6F1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россошанской </w:t>
      </w:r>
      <w:r w:rsidR="00482081">
        <w:rPr>
          <w:rFonts w:ascii="Arial" w:eastAsia="Times New Roman" w:hAnsi="Arial" w:cs="Arial"/>
          <w:sz w:val="24"/>
          <w:szCs w:val="24"/>
          <w:lang w:eastAsia="ru-RU"/>
        </w:rPr>
        <w:t>межрайонной прокуратуры от 15.10.2018 №2-1-2018/16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8208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 Совет народных депутатов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EF32B7" w:rsidRPr="00EF32B7" w:rsidRDefault="00EF32B7" w:rsidP="00EF32B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F32B7" w:rsidRPr="00EF32B7" w:rsidRDefault="00EF32B7" w:rsidP="008E1DB2">
      <w:pPr>
        <w:numPr>
          <w:ilvl w:val="0"/>
          <w:numId w:val="1"/>
        </w:numPr>
        <w:tabs>
          <w:tab w:val="clear" w:pos="405"/>
          <w:tab w:val="num" w:pos="0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 № 1. </w:t>
      </w:r>
    </w:p>
    <w:p w:rsidR="00EF32B7" w:rsidRPr="00EF32B7" w:rsidRDefault="00EF32B7" w:rsidP="008E1DB2">
      <w:pPr>
        <w:numPr>
          <w:ilvl w:val="0"/>
          <w:numId w:val="1"/>
        </w:numPr>
        <w:tabs>
          <w:tab w:val="clear" w:pos="405"/>
          <w:tab w:val="num" w:pos="0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 2.</w:t>
      </w:r>
    </w:p>
    <w:p w:rsidR="00EF32B7" w:rsidRPr="00EF32B7" w:rsidRDefault="00EF32B7" w:rsidP="008E1DB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2.1. Утвердить форму решения Совета народных депутатов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F32B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досрочном прекращении полномочий депутата в связи с утратой доверия» согласно Приложению № 3.</w:t>
      </w:r>
    </w:p>
    <w:p w:rsidR="00EF32B7" w:rsidRPr="00C40488" w:rsidRDefault="00C40488" w:rsidP="008E1DB2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EF32B7" w:rsidRPr="00C40488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286F15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482081">
        <w:rPr>
          <w:rFonts w:ascii="Arial" w:eastAsia="Times New Roman" w:hAnsi="Arial" w:cs="Arial"/>
          <w:sz w:val="24"/>
          <w:szCs w:val="24"/>
          <w:lang w:eastAsia="ru-RU"/>
        </w:rPr>
        <w:t>ского поселения от 1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82081">
        <w:rPr>
          <w:rFonts w:ascii="Arial" w:eastAsia="Times New Roman" w:hAnsi="Arial" w:cs="Arial"/>
          <w:sz w:val="24"/>
          <w:szCs w:val="24"/>
          <w:lang w:eastAsia="ru-RU"/>
        </w:rPr>
        <w:t>.06.2018 г. №1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EF32B7" w:rsidRPr="00C4048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C4048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</w:t>
      </w:r>
      <w:r w:rsidRPr="00C4048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 xml:space="preserve">должности муниципальной службы в органах местного самоуправления </w:t>
      </w:r>
      <w:r w:rsidR="00BA3AB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Шекаловского</w:t>
      </w:r>
      <w:r w:rsidRPr="00C4048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C4048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 w:rsidRPr="00C4048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C4048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</w:t>
      </w:r>
      <w:r w:rsidR="00EF32B7" w:rsidRPr="00EF32B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F32B7" w:rsidRPr="00EF32B7" w:rsidRDefault="00EF32B7" w:rsidP="008E1DB2">
      <w:pPr>
        <w:numPr>
          <w:ilvl w:val="0"/>
          <w:numId w:val="2"/>
        </w:numPr>
        <w:tabs>
          <w:tab w:val="num" w:pos="0"/>
          <w:tab w:val="left" w:pos="142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F32B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EF32B7" w:rsidRPr="00EF32B7" w:rsidRDefault="00EF32B7" w:rsidP="008E1DB2">
      <w:pPr>
        <w:numPr>
          <w:ilvl w:val="0"/>
          <w:numId w:val="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32B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EF32B7" w:rsidRPr="00EF32B7" w:rsidRDefault="00EF32B7" w:rsidP="008E1DB2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EF32B7" w:rsidRPr="00A32014" w:rsidTr="00EF32B7">
        <w:tc>
          <w:tcPr>
            <w:tcW w:w="3284" w:type="dxa"/>
            <w:hideMark/>
          </w:tcPr>
          <w:p w:rsidR="00EF32B7" w:rsidRPr="00EF32B7" w:rsidRDefault="00EF32B7" w:rsidP="00A32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32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BA3A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Шекаловского</w:t>
            </w:r>
            <w:r w:rsidRPr="00EF32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F32B7" w:rsidRPr="00EF32B7" w:rsidRDefault="00EF32B7" w:rsidP="00A32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EF32B7" w:rsidRPr="00EF32B7" w:rsidRDefault="00BA3AB2" w:rsidP="00A32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Рябоволов</w:t>
            </w:r>
            <w:proofErr w:type="spellEnd"/>
          </w:p>
        </w:tc>
      </w:tr>
    </w:tbl>
    <w:p w:rsidR="00EF32B7" w:rsidRPr="00EF32B7" w:rsidRDefault="00EF32B7" w:rsidP="00EF32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F32B7" w:rsidRPr="00EF32B7">
          <w:pgSz w:w="11906" w:h="16838"/>
          <w:pgMar w:top="2268" w:right="567" w:bottom="567" w:left="1701" w:header="708" w:footer="708" w:gutter="0"/>
          <w:cols w:space="720"/>
        </w:sectPr>
      </w:pPr>
    </w:p>
    <w:p w:rsidR="00EF32B7" w:rsidRPr="00EF32B7" w:rsidRDefault="00EF32B7" w:rsidP="00A32014">
      <w:pPr>
        <w:spacing w:after="0" w:line="240" w:lineRule="auto"/>
        <w:ind w:left="552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E1DB2" w:rsidRPr="00BA3AB2" w:rsidRDefault="00EF32B7" w:rsidP="007A1ACE">
      <w:pPr>
        <w:spacing w:after="0" w:line="240" w:lineRule="auto"/>
        <w:ind w:left="552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F32B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</w:t>
      </w:r>
      <w:r w:rsidR="007A1ACE">
        <w:rPr>
          <w:rFonts w:ascii="Arial" w:eastAsia="Times New Roman" w:hAnsi="Arial" w:cs="Arial"/>
          <w:sz w:val="24"/>
          <w:szCs w:val="24"/>
          <w:lang w:eastAsia="ru-RU"/>
        </w:rPr>
        <w:t>она Воронежск</w:t>
      </w:r>
      <w:r w:rsidR="00286F15">
        <w:rPr>
          <w:rFonts w:ascii="Arial" w:eastAsia="Times New Roman" w:hAnsi="Arial" w:cs="Arial"/>
          <w:sz w:val="24"/>
          <w:szCs w:val="24"/>
          <w:lang w:eastAsia="ru-RU"/>
        </w:rPr>
        <w:t xml:space="preserve">ой области </w:t>
      </w:r>
    </w:p>
    <w:p w:rsidR="00EF32B7" w:rsidRPr="00482081" w:rsidRDefault="00286F15" w:rsidP="007A1ACE">
      <w:pPr>
        <w:spacing w:after="0" w:line="240" w:lineRule="auto"/>
        <w:ind w:left="552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82081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82081"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="008E1DB2">
        <w:rPr>
          <w:rFonts w:ascii="Arial" w:eastAsia="Times New Roman" w:hAnsi="Arial" w:cs="Arial"/>
          <w:sz w:val="24"/>
          <w:szCs w:val="24"/>
          <w:lang w:eastAsia="ru-RU"/>
        </w:rPr>
        <w:t>2018 г. №</w:t>
      </w:r>
      <w:r w:rsidR="0048208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62</w:t>
      </w:r>
    </w:p>
    <w:p w:rsidR="008E1DB2" w:rsidRPr="008E1DB2" w:rsidRDefault="008E1DB2" w:rsidP="007A1ACE">
      <w:pPr>
        <w:spacing w:after="0" w:line="240" w:lineRule="auto"/>
        <w:ind w:left="5529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F32B7" w:rsidRPr="00EF32B7" w:rsidRDefault="00EF32B7" w:rsidP="00EF32B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EF32B7" w:rsidRPr="00EF32B7" w:rsidRDefault="00EF32B7" w:rsidP="00EF32B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EF32B7" w:rsidRPr="00EF32B7" w:rsidRDefault="00EF32B7" w:rsidP="00EF32B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2B7" w:rsidRPr="00EF32B7" w:rsidRDefault="00EF32B7" w:rsidP="008E1DB2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в Старокалитвенском сельском поселении Россошанского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1.2. Под лицом, замещающим муниципальную должность в муниципальном образовании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самоуправления;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- глава муниципального образования;</w:t>
      </w:r>
    </w:p>
    <w:p w:rsidR="00EF32B7" w:rsidRPr="00EF32B7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- член избирательной комиссии муниципального образования являющейся юридическим лицом, с правом решающего голоса (при наличии);</w:t>
      </w:r>
    </w:p>
    <w:p w:rsidR="00EF32B7" w:rsidRPr="00EF32B7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-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(указываются в случае, если указанные должности отнесены к муниципальным должностям нормативным правовым актом представительного органа конкретного муниципального образования).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1.3.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32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F32B7" w:rsidRPr="00EF32B7" w:rsidRDefault="00EF32B7" w:rsidP="008E1DB2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EF32B7" w:rsidRPr="00EF32B7" w:rsidRDefault="00EF32B7" w:rsidP="008E1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EF32B7" w:rsidRPr="00EF32B7" w:rsidRDefault="00EF32B7" w:rsidP="008E1DB2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32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F32B7" w:rsidRPr="00EF32B7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 коррупции", представленная в органы местного самоуправления</w:t>
      </w:r>
      <w:proofErr w:type="gramEnd"/>
      <w:r w:rsidRPr="00EF32B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F32B7" w:rsidRPr="00EF32B7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EF32B7" w:rsidRPr="00EF32B7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EF32B7" w:rsidRPr="00EF32B7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F32B7" w:rsidRPr="00EF32B7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4) Общественной палатой Российской Федерации, Общественной палатой Воронежской области;</w:t>
      </w:r>
    </w:p>
    <w:p w:rsidR="00EF32B7" w:rsidRPr="00EF32B7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5) редакциями общероссийских, региональных и местных средств массовой информации.</w:t>
      </w:r>
    </w:p>
    <w:p w:rsidR="00EF32B7" w:rsidRPr="00EF32B7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EF32B7" w:rsidRPr="00EF32B7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EF32B7" w:rsidRPr="00EF32B7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2B7">
        <w:rPr>
          <w:rFonts w:ascii="Arial" w:eastAsia="Times New Roman" w:hAnsi="Arial" w:cs="Arial"/>
          <w:sz w:val="24"/>
          <w:szCs w:val="24"/>
          <w:lang w:eastAsia="ru-RU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32B7">
        <w:rPr>
          <w:rFonts w:ascii="Arial" w:eastAsia="Times New Roman" w:hAnsi="Arial" w:cs="Arial"/>
          <w:sz w:val="24"/>
          <w:szCs w:val="24"/>
          <w:lang w:eastAsia="ru-RU"/>
        </w:rPr>
        <w:t xml:space="preserve">- заблаговременное получение лицом, замещающим муниципальную 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>должность, уведомления о дате, времени и месте рассмотрения информации, указанной в пункте 1.3.1.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proofErr w:type="gramStart"/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Удаление главы муниципального образования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от 25 декабря 2008 года N 273-ФЗ "О противодействии коррупции", осуществляется </w:t>
      </w: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инициативе депутатов Совета народных депутатов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или по инициативе Губернатора Воронежской области в порядке, предусмотренном ст.74.1 Федерального закона от 06.10.2003 №131-ФЗ «Об общихпринципах</w:t>
      </w:r>
      <w:proofErr w:type="gramEnd"/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Федерации». </w:t>
      </w:r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поселение подписывается заместителем председателя Совета народных депутатов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1.10. </w:t>
      </w:r>
      <w:proofErr w:type="gramStart"/>
      <w:r w:rsidRPr="00C411B1">
        <w:rPr>
          <w:rFonts w:ascii="Arial" w:eastAsia="Times New Roman" w:hAnsi="Arial" w:cs="Arial"/>
          <w:sz w:val="24"/>
          <w:szCs w:val="24"/>
          <w:lang w:eastAsia="ru-RU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им своих должностных обязанностей.</w:t>
      </w:r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п.1.5. настоящего Порядка в Совет народных депутатов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</w:t>
      </w:r>
      <w:proofErr w:type="gramEnd"/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причинам, а также периода проведения в отношении него соответствующей проверки.</w:t>
      </w:r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11B1">
        <w:rPr>
          <w:rFonts w:ascii="Arial" w:eastAsia="Times New Roman" w:hAnsi="Arial" w:cs="Arial"/>
          <w:sz w:val="24"/>
          <w:szCs w:val="24"/>
          <w:lang w:eastAsia="ru-RU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не позднее чем через три месяца со дня появления такого основания.</w:t>
      </w:r>
      <w:proofErr w:type="gramEnd"/>
    </w:p>
    <w:p w:rsidR="00D968E8" w:rsidRPr="00C411B1" w:rsidRDefault="00D968E8" w:rsidP="008E1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11B1">
        <w:rPr>
          <w:rFonts w:ascii="Arial" w:hAnsi="Arial" w:cs="Arial"/>
          <w:sz w:val="24"/>
          <w:szCs w:val="24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N 273-ФЗ "О противодействии коррупции".</w:t>
      </w:r>
    </w:p>
    <w:p w:rsidR="00561D19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1.12. </w:t>
      </w:r>
      <w:proofErr w:type="gramStart"/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</w:t>
      </w:r>
      <w:r w:rsidR="0020685F" w:rsidRPr="00C411B1">
        <w:rPr>
          <w:rFonts w:ascii="Arial" w:eastAsia="Times New Roman" w:hAnsi="Arial" w:cs="Arial"/>
          <w:sz w:val="24"/>
          <w:szCs w:val="24"/>
          <w:lang w:eastAsia="ru-RU"/>
        </w:rPr>
        <w:t>направляются должностным лицом</w:t>
      </w:r>
      <w:r w:rsidR="00A32014"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A32014"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="0020685F" w:rsidRPr="00C411B1">
        <w:rPr>
          <w:rFonts w:ascii="Arial" w:eastAsia="Times New Roman" w:hAnsi="Arial" w:cs="Arial"/>
          <w:sz w:val="24"/>
          <w:szCs w:val="24"/>
          <w:lang w:eastAsia="ru-RU"/>
        </w:rPr>
        <w:t>ответственным за направление сведений</w:t>
      </w:r>
      <w:r w:rsidR="0004752E" w:rsidRPr="00C411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685F"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в высший исполнительный орган государственной власти Воронежской области для включения </w:t>
      </w:r>
      <w:r w:rsidR="00561D19" w:rsidRPr="00C411B1">
        <w:rPr>
          <w:rFonts w:ascii="Arial" w:eastAsia="Times New Roman" w:hAnsi="Arial" w:cs="Arial"/>
          <w:sz w:val="24"/>
          <w:szCs w:val="24"/>
          <w:lang w:eastAsia="ru-RU"/>
        </w:rPr>
        <w:t>в реестр в порядке</w:t>
      </w:r>
      <w:r w:rsidR="00A32014"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61D19" w:rsidRPr="00C411B1">
        <w:rPr>
          <w:rFonts w:ascii="Arial" w:eastAsia="Times New Roman" w:hAnsi="Arial" w:cs="Arial"/>
          <w:sz w:val="24"/>
          <w:szCs w:val="24"/>
          <w:lang w:eastAsia="ru-RU"/>
        </w:rPr>
        <w:t>определенн</w:t>
      </w:r>
      <w:r w:rsidR="00A32014" w:rsidRPr="00C411B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61D19"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="00561D19" w:rsidRPr="00C411B1">
        <w:rPr>
          <w:rFonts w:ascii="Arial" w:hAnsi="Arial" w:cs="Arial"/>
          <w:sz w:val="24"/>
          <w:szCs w:val="24"/>
        </w:rPr>
        <w:t>постановлением Правительства РФ от 05.03.2018 N 228 "О реестре лиц</w:t>
      </w:r>
      <w:proofErr w:type="gramEnd"/>
      <w:r w:rsidR="00561D19" w:rsidRPr="00C411B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61D19" w:rsidRPr="00C411B1">
        <w:rPr>
          <w:rFonts w:ascii="Arial" w:hAnsi="Arial" w:cs="Arial"/>
          <w:sz w:val="24"/>
          <w:szCs w:val="24"/>
        </w:rPr>
        <w:t>уволенных</w:t>
      </w:r>
      <w:proofErr w:type="gramEnd"/>
      <w:r w:rsidR="00561D19" w:rsidRPr="00C411B1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561D19" w:rsidRPr="00C411B1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1.13. </w:t>
      </w:r>
      <w:proofErr w:type="gramStart"/>
      <w:r w:rsidRPr="00C411B1">
        <w:rPr>
          <w:rFonts w:ascii="Arial" w:eastAsia="Times New Roman" w:hAnsi="Arial" w:cs="Arial"/>
          <w:sz w:val="24"/>
          <w:szCs w:val="24"/>
          <w:lang w:eastAsia="ru-RU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EF32B7" w:rsidRPr="00C411B1" w:rsidRDefault="00EF32B7" w:rsidP="008E1DB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1.14. Лицо, замещающее муниципальную должность, вправе обжаловать решение об увольнении (освобождении от должности) в судебном порядке. </w:t>
      </w:r>
    </w:p>
    <w:p w:rsidR="00EF32B7" w:rsidRPr="00C411B1" w:rsidRDefault="00EF32B7" w:rsidP="00EF32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F32B7" w:rsidRPr="00C411B1" w:rsidRDefault="00EF32B7" w:rsidP="00A32014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EF32B7" w:rsidRPr="00C411B1" w:rsidRDefault="00EF32B7" w:rsidP="00A32014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411B1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EF32B7" w:rsidRPr="00C411B1" w:rsidRDefault="00482081" w:rsidP="00A32014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29.10.2018 г. №162</w:t>
      </w:r>
    </w:p>
    <w:p w:rsidR="00EF32B7" w:rsidRPr="00C411B1" w:rsidRDefault="00EF32B7" w:rsidP="00A32014">
      <w:pPr>
        <w:spacing w:after="0" w:line="240" w:lineRule="auto"/>
        <w:ind w:left="5103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2B7" w:rsidRPr="00C411B1" w:rsidRDefault="00EF32B7" w:rsidP="00EF32B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F32B7" w:rsidRPr="00C411B1" w:rsidRDefault="00EF32B7" w:rsidP="00EF32B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2B7" w:rsidRPr="00C411B1" w:rsidRDefault="00EF32B7" w:rsidP="00EF32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. Общие положения 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EF32B7" w:rsidRPr="00C411B1" w:rsidRDefault="00EF32B7" w:rsidP="00EF32B7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Дисциплинарная ответственность муниципального служащего устанавливается за совершение дисциплинарного проступка. 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II. Взыскания за несоблюдение ограничений и запретов,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требований о предотвращении или об урегулировании конфликта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интересов и неисполнение обязанностей, установленных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противодействия коррупции 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9"/>
      <w:bookmarkEnd w:id="0"/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1) замечание;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2) выговор;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обязанностей, в этом случае отстранение производится распоряжением (приказом) представителя нанимателя (работодателя).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2.3. </w:t>
      </w:r>
      <w:proofErr w:type="gramStart"/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 настоящего Положения. </w:t>
      </w:r>
      <w:proofErr w:type="gramEnd"/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III. Порядок и сроки применения дисциплинарного взыскания 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141D3D" w:rsidRPr="00C411B1" w:rsidRDefault="00EF32B7" w:rsidP="00141D3D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41D3D" w:rsidRPr="00C411B1" w:rsidRDefault="00EF32B7" w:rsidP="00141D3D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</w:t>
      </w:r>
      <w:r w:rsidR="00141D3D" w:rsidRPr="00C411B1">
        <w:rPr>
          <w:rFonts w:ascii="Arial" w:hAnsi="Arial" w:cs="Arial"/>
          <w:sz w:val="24"/>
          <w:szCs w:val="24"/>
          <w:lang w:eastAsia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End"/>
    </w:p>
    <w:p w:rsidR="00EF32B7" w:rsidRPr="00C411B1" w:rsidRDefault="00141D3D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4) </w:t>
      </w:r>
      <w:r w:rsidR="00EF32B7"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объяснений муниципального служащего;</w:t>
      </w:r>
    </w:p>
    <w:p w:rsidR="00EF32B7" w:rsidRPr="00C411B1" w:rsidRDefault="00141D3D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EF32B7"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) иных материалов.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3.3. При применении взысканий учитываются: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- предшествующие результаты исполнения им своих должностных обязанностей.</w:t>
      </w:r>
    </w:p>
    <w:p w:rsidR="00286F15" w:rsidRPr="00C411B1" w:rsidRDefault="00EF32B7" w:rsidP="00286F1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3.4. </w:t>
      </w:r>
      <w:proofErr w:type="gramStart"/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конфликта интересов.</w:t>
      </w:r>
    </w:p>
    <w:p w:rsidR="00286F15" w:rsidRPr="00C411B1" w:rsidRDefault="00286F15" w:rsidP="00286F1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hAnsi="Arial" w:cs="Arial"/>
          <w:sz w:val="24"/>
          <w:szCs w:val="24"/>
          <w:lang w:eastAsia="ru-RU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</w:t>
      </w:r>
      <w:r w:rsidR="00141D3D"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зыскания указывается часть 1 или часть 2 </w:t>
      </w: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статьи 27.1 Федерального закона от 02.03.2007 N 25-ФЗ "О муниципальной службе в Российской Федерации".</w:t>
      </w:r>
    </w:p>
    <w:p w:rsidR="007B1065" w:rsidRPr="00C411B1" w:rsidRDefault="00EF32B7" w:rsidP="007B106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3.7. </w:t>
      </w:r>
      <w:proofErr w:type="gramStart"/>
      <w:r w:rsidR="007B1065"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направляются должностным лицом администрации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7B1065"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ответственным за направление сведений, в высший исполнительный орган государственной власти Воронежской области для включения в реестр в порядке, определенном </w:t>
      </w:r>
      <w:r w:rsidR="007B1065" w:rsidRPr="00C411B1">
        <w:rPr>
          <w:rFonts w:ascii="Arial" w:hAnsi="Arial" w:cs="Arial"/>
          <w:sz w:val="24"/>
          <w:szCs w:val="24"/>
        </w:rPr>
        <w:t>постановлением Правительства РФ от 05.03.2018 N 228 "О реестре лиц</w:t>
      </w:r>
      <w:proofErr w:type="gramEnd"/>
      <w:r w:rsidR="007B1065" w:rsidRPr="00C411B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B1065" w:rsidRPr="00C411B1">
        <w:rPr>
          <w:rFonts w:ascii="Arial" w:hAnsi="Arial" w:cs="Arial"/>
          <w:sz w:val="24"/>
          <w:szCs w:val="24"/>
        </w:rPr>
        <w:t>уволенных</w:t>
      </w:r>
      <w:proofErr w:type="gramEnd"/>
      <w:r w:rsidR="007B1065" w:rsidRPr="00C411B1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7B1065" w:rsidRPr="00C411B1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3.8. </w:t>
      </w:r>
      <w:proofErr w:type="gramStart"/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>3.9.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3.10. Муниципальный служащий вправе обжаловать дисциплинарное взыскание в установленном законом порядке. </w:t>
      </w:r>
    </w:p>
    <w:p w:rsidR="00EF32B7" w:rsidRPr="00C411B1" w:rsidRDefault="00EF32B7" w:rsidP="00EF32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F32B7" w:rsidRPr="00C411B1" w:rsidRDefault="00EF32B7" w:rsidP="00A32014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EF32B7" w:rsidRPr="00C411B1" w:rsidRDefault="00EF32B7" w:rsidP="00A32014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411B1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EF32B7" w:rsidRPr="00C411B1" w:rsidRDefault="00EF32B7" w:rsidP="00A32014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A3AB2">
        <w:rPr>
          <w:rFonts w:ascii="Arial" w:eastAsia="Times New Roman" w:hAnsi="Arial" w:cs="Arial"/>
          <w:sz w:val="24"/>
          <w:szCs w:val="24"/>
          <w:lang w:eastAsia="ru-RU"/>
        </w:rPr>
        <w:t>29.10.2018 г. №162</w:t>
      </w:r>
    </w:p>
    <w:p w:rsidR="00EF32B7" w:rsidRPr="00C411B1" w:rsidRDefault="00EF32B7" w:rsidP="00EF32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EF32B7" w:rsidRPr="00C411B1" w:rsidRDefault="00BA3AB2" w:rsidP="00EF32B7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Шекаловского</w:t>
      </w:r>
      <w:r w:rsidR="00EF32B7"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______________ </w:t>
      </w:r>
      <w:proofErr w:type="gramStart"/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_______</w:t>
      </w:r>
    </w:p>
    <w:p w:rsidR="00EF32B7" w:rsidRPr="00C411B1" w:rsidRDefault="00BA3AB2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7A1ACE"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екаловка</w:t>
      </w:r>
      <w:proofErr w:type="spellEnd"/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досрочном прекращении полномочий 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 ___________________________________________ (Ф.И.О.)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</w:t>
      </w:r>
      <w:r w:rsidR="00BA3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Шекаловского</w:t>
      </w: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Порядком увольнения (освобождения от должности) в связи с утратой доверия лиц, замещающих муниципальные должности, утвержденным</w:t>
      </w:r>
      <w:proofErr w:type="gramEnd"/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Совета народных депутатов сельского </w:t>
      </w:r>
      <w:r w:rsidR="00ED31D3"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№ ___ от «__» ___ 20__</w:t>
      </w: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Совет народных депутатов</w:t>
      </w:r>
      <w:r w:rsidR="00BA3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Шекаловского</w:t>
      </w: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РЕШИЛ: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Считать досрочно прекращенными полномочия депутата от избирательного округа № ____ </w:t>
      </w:r>
      <w:r w:rsidR="00BA3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Шекаловского</w:t>
      </w: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____________________ (Ф.И.О.) с «___» ______ 20___ года в связи с утратой доверия.  </w:t>
      </w:r>
    </w:p>
    <w:p w:rsidR="00EF32B7" w:rsidRPr="00C411B1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32B7" w:rsidRPr="00EF32B7" w:rsidRDefault="00EF32B7" w:rsidP="00EF32B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BA3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Шекаловского</w:t>
      </w:r>
      <w:r w:rsidRPr="00C41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EF3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(Ф.И.О.)</w:t>
      </w:r>
    </w:p>
    <w:sectPr w:rsidR="00EF32B7" w:rsidRPr="00EF32B7" w:rsidSect="00A3201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0E9"/>
    <w:multiLevelType w:val="hybridMultilevel"/>
    <w:tmpl w:val="1E3C5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BCB"/>
    <w:rsid w:val="0004752E"/>
    <w:rsid w:val="000717E8"/>
    <w:rsid w:val="00086DA4"/>
    <w:rsid w:val="000E393D"/>
    <w:rsid w:val="00141D3D"/>
    <w:rsid w:val="001567C1"/>
    <w:rsid w:val="001C371B"/>
    <w:rsid w:val="001C6BCB"/>
    <w:rsid w:val="0020102D"/>
    <w:rsid w:val="0020685F"/>
    <w:rsid w:val="00233DE9"/>
    <w:rsid w:val="002454BC"/>
    <w:rsid w:val="002816A0"/>
    <w:rsid w:val="00286F15"/>
    <w:rsid w:val="00452AF3"/>
    <w:rsid w:val="00482081"/>
    <w:rsid w:val="0054150B"/>
    <w:rsid w:val="0055053F"/>
    <w:rsid w:val="00561D19"/>
    <w:rsid w:val="005D13B8"/>
    <w:rsid w:val="005E705C"/>
    <w:rsid w:val="006E6CC4"/>
    <w:rsid w:val="007525A9"/>
    <w:rsid w:val="0077018C"/>
    <w:rsid w:val="007A1ACE"/>
    <w:rsid w:val="007B1065"/>
    <w:rsid w:val="007C614C"/>
    <w:rsid w:val="008B2242"/>
    <w:rsid w:val="008E1DB2"/>
    <w:rsid w:val="009A0434"/>
    <w:rsid w:val="009C0C6D"/>
    <w:rsid w:val="009C36F9"/>
    <w:rsid w:val="00A32014"/>
    <w:rsid w:val="00A807CF"/>
    <w:rsid w:val="00A83000"/>
    <w:rsid w:val="00B010AB"/>
    <w:rsid w:val="00B57DC7"/>
    <w:rsid w:val="00B63E3D"/>
    <w:rsid w:val="00BA3AB2"/>
    <w:rsid w:val="00C266D9"/>
    <w:rsid w:val="00C40488"/>
    <w:rsid w:val="00C411B1"/>
    <w:rsid w:val="00D968E8"/>
    <w:rsid w:val="00D96FF8"/>
    <w:rsid w:val="00DD3CB7"/>
    <w:rsid w:val="00E1334C"/>
    <w:rsid w:val="00ED31D3"/>
    <w:rsid w:val="00EF32B7"/>
    <w:rsid w:val="00F3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2B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Nadezhda</cp:lastModifiedBy>
  <cp:revision>3</cp:revision>
  <cp:lastPrinted>2018-10-29T12:27:00Z</cp:lastPrinted>
  <dcterms:created xsi:type="dcterms:W3CDTF">2018-10-29T12:21:00Z</dcterms:created>
  <dcterms:modified xsi:type="dcterms:W3CDTF">2018-10-29T12:27:00Z</dcterms:modified>
</cp:coreProperties>
</file>